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58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36"/>
        <w:textAlignment w:val="baseline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10"/>
          <w:sz w:val="32"/>
          <w:szCs w:val="31"/>
        </w:rPr>
        <w:t>附件3：</w:t>
      </w:r>
    </w:p>
    <w:p w14:paraId="6A3AD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  <w:szCs w:val="31"/>
        </w:rPr>
        <w:t>团员及群众评分维度及说明</w:t>
      </w:r>
    </w:p>
    <w:tbl>
      <w:tblPr>
        <w:tblStyle w:val="4"/>
        <w:tblW w:w="90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485"/>
        <w:gridCol w:w="5661"/>
        <w:gridCol w:w="1014"/>
      </w:tblGrid>
      <w:tr w14:paraId="4A97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90" w:type="dxa"/>
            <w:vAlign w:val="center"/>
          </w:tcPr>
          <w:p w14:paraId="49709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7"/>
                <w:sz w:val="32"/>
                <w:szCs w:val="28"/>
              </w:rPr>
              <w:t>序号</w:t>
            </w:r>
          </w:p>
        </w:tc>
        <w:tc>
          <w:tcPr>
            <w:tcW w:w="1485" w:type="dxa"/>
            <w:vAlign w:val="center"/>
          </w:tcPr>
          <w:p w14:paraId="10B7F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4"/>
                <w:sz w:val="32"/>
                <w:szCs w:val="28"/>
              </w:rPr>
              <w:t>考核项目</w:t>
            </w:r>
          </w:p>
        </w:tc>
        <w:tc>
          <w:tcPr>
            <w:tcW w:w="5661" w:type="dxa"/>
            <w:vAlign w:val="center"/>
          </w:tcPr>
          <w:p w14:paraId="61B45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5"/>
                <w:sz w:val="32"/>
                <w:szCs w:val="28"/>
              </w:rPr>
              <w:t>评分标准</w:t>
            </w:r>
          </w:p>
        </w:tc>
        <w:tc>
          <w:tcPr>
            <w:tcW w:w="1014" w:type="dxa"/>
            <w:vAlign w:val="center"/>
          </w:tcPr>
          <w:p w14:paraId="73D10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28"/>
              </w:rPr>
            </w:pPr>
            <w:r>
              <w:rPr>
                <w:rFonts w:ascii="Times New Roman" w:hAnsi="Times New Roman" w:eastAsia="仿宋_GB2312" w:cs="仿宋"/>
                <w:b/>
                <w:bCs/>
                <w:spacing w:val="-10"/>
                <w:sz w:val="32"/>
                <w:szCs w:val="28"/>
              </w:rPr>
              <w:t>分值</w:t>
            </w:r>
          </w:p>
        </w:tc>
      </w:tr>
      <w:tr w14:paraId="4C124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59B8D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 w14:paraId="10970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学习态度</w:t>
            </w:r>
          </w:p>
        </w:tc>
        <w:tc>
          <w:tcPr>
            <w:tcW w:w="5661" w:type="dxa"/>
            <w:vAlign w:val="center"/>
          </w:tcPr>
          <w:p w14:paraId="0D361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86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主动学习党团相关理论知识，积</w:t>
            </w:r>
            <w:r>
              <w:rPr>
                <w:rFonts w:hint="eastAsia" w:ascii="Times New Roman" w:hAnsi="Times New Roman" w:eastAsia="仿宋_GB2312" w:cs="仿宋"/>
                <w:spacing w:val="-12"/>
                <w:sz w:val="32"/>
                <w:szCs w:val="31"/>
                <w:lang w:val="en-US" w:eastAsia="zh-CN"/>
              </w:rPr>
              <w:t>极</w:t>
            </w: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向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党组织靠拢。谦虚好学，勤奋刻苦，在学</w:t>
            </w:r>
            <w:r>
              <w:rPr>
                <w:rFonts w:ascii="Times New Roman" w:hAnsi="Times New Roman" w:eastAsia="仿宋_GB2312" w:cs="仿宋"/>
                <w:spacing w:val="-8"/>
                <w:sz w:val="32"/>
                <w:szCs w:val="31"/>
              </w:rPr>
              <w:t>习上能够起到先锋模范作用。</w:t>
            </w:r>
          </w:p>
        </w:tc>
        <w:tc>
          <w:tcPr>
            <w:tcW w:w="1014" w:type="dxa"/>
            <w:vAlign w:val="center"/>
          </w:tcPr>
          <w:p w14:paraId="3B354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199E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1A16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 w14:paraId="1E94C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工作表现</w:t>
            </w:r>
          </w:p>
        </w:tc>
        <w:tc>
          <w:tcPr>
            <w:tcW w:w="5661" w:type="dxa"/>
            <w:vAlign w:val="center"/>
          </w:tcPr>
          <w:p w14:paraId="37378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86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对待工作认真负责，态度端正，具</w:t>
            </w:r>
            <w:r>
              <w:rPr>
                <w:rFonts w:hint="eastAsia" w:ascii="Times New Roman" w:hAnsi="Times New Roman" w:eastAsia="仿宋_GB2312" w:cs="仿宋"/>
                <w:spacing w:val="-11"/>
                <w:sz w:val="32"/>
                <w:szCs w:val="31"/>
                <w:lang w:val="en-US" w:eastAsia="zh-CN"/>
              </w:rPr>
              <w:t>有</w:t>
            </w:r>
            <w:r>
              <w:rPr>
                <w:rFonts w:ascii="Times New Roman" w:hAnsi="Times New Roman" w:eastAsia="仿宋_GB2312" w:cs="仿宋"/>
                <w:spacing w:val="-9"/>
                <w:sz w:val="32"/>
                <w:szCs w:val="31"/>
              </w:rPr>
              <w:t>一定的组织、协调和管理能力。</w:t>
            </w:r>
          </w:p>
        </w:tc>
        <w:tc>
          <w:tcPr>
            <w:tcW w:w="1014" w:type="dxa"/>
            <w:vAlign w:val="center"/>
          </w:tcPr>
          <w:p w14:paraId="56DB0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3240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04A21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1485" w:type="dxa"/>
            <w:vAlign w:val="center"/>
          </w:tcPr>
          <w:p w14:paraId="0478D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班级贡献</w:t>
            </w:r>
          </w:p>
        </w:tc>
        <w:tc>
          <w:tcPr>
            <w:tcW w:w="5661" w:type="dxa"/>
            <w:vAlign w:val="center"/>
          </w:tcPr>
          <w:p w14:paraId="10375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86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关心集体，积极参加各类活动，时刻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维护班级荣誉和形象。在与同学相处过程</w:t>
            </w: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中，能做到相互理解和包容，顾全大局。</w:t>
            </w:r>
          </w:p>
        </w:tc>
        <w:tc>
          <w:tcPr>
            <w:tcW w:w="1014" w:type="dxa"/>
            <w:vAlign w:val="center"/>
          </w:tcPr>
          <w:p w14:paraId="64E25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67808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90" w:type="dxa"/>
            <w:vAlign w:val="center"/>
          </w:tcPr>
          <w:p w14:paraId="09040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4</w:t>
            </w:r>
          </w:p>
        </w:tc>
        <w:tc>
          <w:tcPr>
            <w:tcW w:w="1485" w:type="dxa"/>
            <w:vAlign w:val="center"/>
          </w:tcPr>
          <w:p w14:paraId="2E752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生活作风</w:t>
            </w:r>
          </w:p>
        </w:tc>
        <w:tc>
          <w:tcPr>
            <w:tcW w:w="5661" w:type="dxa"/>
            <w:vAlign w:val="center"/>
          </w:tcPr>
          <w:p w14:paraId="75B39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4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25"/>
                <w:sz w:val="32"/>
                <w:szCs w:val="31"/>
              </w:rPr>
              <w:t>生活作风端正、勤俭朴素，遵纪守法。</w:t>
            </w: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积极参与班级活动，热心校内组织的各项</w:t>
            </w: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志愿活动。</w:t>
            </w:r>
          </w:p>
        </w:tc>
        <w:tc>
          <w:tcPr>
            <w:tcW w:w="1014" w:type="dxa"/>
            <w:vAlign w:val="center"/>
          </w:tcPr>
          <w:p w14:paraId="12624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6BC6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890" w:type="dxa"/>
            <w:vAlign w:val="center"/>
          </w:tcPr>
          <w:p w14:paraId="79715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5</w:t>
            </w:r>
          </w:p>
        </w:tc>
        <w:tc>
          <w:tcPr>
            <w:tcW w:w="1485" w:type="dxa"/>
            <w:vAlign w:val="center"/>
          </w:tcPr>
          <w:p w14:paraId="6079C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个人品德</w:t>
            </w:r>
          </w:p>
        </w:tc>
        <w:tc>
          <w:tcPr>
            <w:tcW w:w="5661" w:type="dxa"/>
            <w:vAlign w:val="center"/>
          </w:tcPr>
          <w:p w14:paraId="06C2F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86"/>
              <w:jc w:val="left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1"/>
                <w:sz w:val="32"/>
                <w:szCs w:val="31"/>
              </w:rPr>
              <w:t>有良好的思想道德修养，践行社会主义核心价值观。团结同学、乐于奉献，</w:t>
            </w:r>
            <w:r>
              <w:rPr>
                <w:rFonts w:hint="eastAsia" w:ascii="Times New Roman" w:hAnsi="Times New Roman" w:eastAsia="仿宋_GB2312" w:cs="仿宋"/>
                <w:spacing w:val="-11"/>
                <w:sz w:val="32"/>
                <w:szCs w:val="31"/>
                <w:lang w:val="en-US" w:eastAsia="zh-CN"/>
              </w:rPr>
              <w:t>有</w:t>
            </w:r>
            <w:r>
              <w:rPr>
                <w:rFonts w:ascii="Times New Roman" w:hAnsi="Times New Roman" w:eastAsia="仿宋_GB2312" w:cs="仿宋"/>
                <w:spacing w:val="-8"/>
                <w:sz w:val="32"/>
                <w:szCs w:val="31"/>
              </w:rPr>
              <w:t>良好的团队精神和奉献精神。</w:t>
            </w:r>
          </w:p>
        </w:tc>
        <w:tc>
          <w:tcPr>
            <w:tcW w:w="1014" w:type="dxa"/>
            <w:vAlign w:val="center"/>
          </w:tcPr>
          <w:p w14:paraId="32EF6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28"/>
              </w:rPr>
              <w:t>20</w:t>
            </w:r>
          </w:p>
        </w:tc>
      </w:tr>
      <w:tr w14:paraId="7129E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8036" w:type="dxa"/>
            <w:gridSpan w:val="3"/>
            <w:vAlign w:val="center"/>
          </w:tcPr>
          <w:p w14:paraId="1314F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0"/>
                <w:sz w:val="32"/>
                <w:szCs w:val="31"/>
              </w:rPr>
              <w:t>总  分</w:t>
            </w:r>
          </w:p>
        </w:tc>
        <w:tc>
          <w:tcPr>
            <w:tcW w:w="1014" w:type="dxa"/>
            <w:vAlign w:val="center"/>
          </w:tcPr>
          <w:p w14:paraId="3FAF7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3"/>
                <w:sz w:val="32"/>
                <w:szCs w:val="28"/>
              </w:rPr>
              <w:t>100</w:t>
            </w:r>
          </w:p>
        </w:tc>
      </w:tr>
    </w:tbl>
    <w:p w14:paraId="43DF150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2026-03-06T13:00:22Z</dcterms:created>
  <dc:creator>傅涛雯</dc:creator>
  <cp:lastModifiedBy>WPS_1666402021</cp:lastModifiedBy>
  <dcterms:modified xsi:type="dcterms:W3CDTF">2026-03-06T13:02:19Z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eyJoZGlkIjoiOTc3M2Y5NzIzMDFlZjAyY2Q4Njk5ODkyYjFjNzBiNTQiLCJ1c2VySWQiOiIxNDIxNjk1MzkxIn0=</vt:lpwstr>
  </property>
  <property fmtid="{D5CDD505-2E9C-101B-9397-08002B2CF9AE}" pid="4" name="ICV">
    <vt:lpwstr>2339B6997C7A48AB943FA8E3973BFDB8_12</vt:lpwstr>
  </property>
</Properties>
</file>